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c1d512b77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4d37ca3f2a934efa"/>
      <w:footerReference xmlns:r="http://schemas.openxmlformats.org/officeDocument/2006/relationships" w:type="default" r:id="Rb80870ff0165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7ca3f2a934efa" /><Relationship Type="http://schemas.openxmlformats.org/officeDocument/2006/relationships/footer" Target="/word/footer1.xml" Id="Rb80870ff01654b01" /></Relationships>
</file>