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edd37245c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6e36062a86b34040"/>
      <w:footerReference xmlns:r="http://schemas.openxmlformats.org/officeDocument/2006/relationships" w:type="default" r:id="R88b5906ca2b4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6062a86b34040" /><Relationship Type="http://schemas.openxmlformats.org/officeDocument/2006/relationships/footer" Target="/word/footer1.xml" Id="R88b5906ca2b444e7" /></Relationships>
</file>