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6aaf045ce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80e46d5704fcc"/>
      <w:footerReference xmlns:r="http://schemas.openxmlformats.org/officeDocument/2006/relationships" w:type="default" r:id="Red93e65b7089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80e46d5704fcc" /><Relationship Type="http://schemas.openxmlformats.org/officeDocument/2006/relationships/footer" Target="/word/footer1.xml" Id="Red93e65b7089413c" /></Relationships>
</file>