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20e85d595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89e47fc2bfc4415f"/>
      <w:footerReference xmlns:r="http://schemas.openxmlformats.org/officeDocument/2006/relationships" w:type="default" r:id="R15d12e598e1b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47fc2bfc4415f" /><Relationship Type="http://schemas.openxmlformats.org/officeDocument/2006/relationships/footer" Target="/word/footer1.xml" Id="R15d12e598e1b4e20" /></Relationships>
</file>