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5bb754b82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bb6fe309b3f44232"/>
      <w:footerReference xmlns:r="http://schemas.openxmlformats.org/officeDocument/2006/relationships" w:type="default" r:id="R36984b7315e6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fe309b3f44232" /><Relationship Type="http://schemas.openxmlformats.org/officeDocument/2006/relationships/footer" Target="/word/footer1.xml" Id="R36984b7315e64ab3" /></Relationships>
</file>