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625add729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7efe8cbaf4266"/>
      <w:footerReference xmlns:r="http://schemas.openxmlformats.org/officeDocument/2006/relationships" w:type="default" r:id="R473a5cdea353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7efe8cbaf4266" /><Relationship Type="http://schemas.openxmlformats.org/officeDocument/2006/relationships/footer" Target="/word/footer1.xml" Id="R473a5cdea3534bd3" /></Relationships>
</file>