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ece63f946341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AKTIMED OSLO SENTRUM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AKTIMED OSLO SENTRUM AS</w:t>
      </w:r>
    </w:p>
    <w:sectPr>
      <w:headerReference xmlns:r="http://schemas.openxmlformats.org/officeDocument/2006/relationships" w:type="default" r:id="Rf3007848b14240f1"/>
      <w:footerReference xmlns:r="http://schemas.openxmlformats.org/officeDocument/2006/relationships" w:type="default" r:id="R5cf3106be91644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AKTIMED OSLO SENTRUM AS   ·   Org.nr 982 006 708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AKTIMED OSLO SENTRUM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007848b14240f1" /><Relationship Type="http://schemas.openxmlformats.org/officeDocument/2006/relationships/footer" Target="/word/footer1.xml" Id="R5cf3106be9164468" /></Relationships>
</file>