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ed1823613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79428aefb28a4cb3"/>
      <w:footerReference xmlns:r="http://schemas.openxmlformats.org/officeDocument/2006/relationships" w:type="default" r:id="R45000279153d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28aefb28a4cb3" /><Relationship Type="http://schemas.openxmlformats.org/officeDocument/2006/relationships/footer" Target="/word/footer1.xml" Id="R45000279153d44eb" /></Relationships>
</file>