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51eff8d76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18b685c682c24912"/>
      <w:footerReference xmlns:r="http://schemas.openxmlformats.org/officeDocument/2006/relationships" w:type="default" r:id="Rc7b9ce430e26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685c682c24912" /><Relationship Type="http://schemas.openxmlformats.org/officeDocument/2006/relationships/footer" Target="/word/footer1.xml" Id="Rc7b9ce430e26461d" /></Relationships>
</file>