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b18aab789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6409c816671c4de7"/>
      <w:footerReference xmlns:r="http://schemas.openxmlformats.org/officeDocument/2006/relationships" w:type="default" r:id="Ra37f75023590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9c816671c4de7" /><Relationship Type="http://schemas.openxmlformats.org/officeDocument/2006/relationships/footer" Target="/word/footer1.xml" Id="Ra37f7502359041eb" /></Relationships>
</file>