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a9f351718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a2515aa284b16"/>
      <w:footerReference xmlns:r="http://schemas.openxmlformats.org/officeDocument/2006/relationships" w:type="default" r:id="R225b7edb0726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a2515aa284b16" /><Relationship Type="http://schemas.openxmlformats.org/officeDocument/2006/relationships/footer" Target="/word/footer1.xml" Id="R225b7edb072642db" /></Relationships>
</file>