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a245424a5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574c8080c72e4a51"/>
      <w:footerReference xmlns:r="http://schemas.openxmlformats.org/officeDocument/2006/relationships" w:type="default" r:id="R0b8f7e675b3e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c8080c72e4a51" /><Relationship Type="http://schemas.openxmlformats.org/officeDocument/2006/relationships/footer" Target="/word/footer1.xml" Id="R0b8f7e675b3e410e" /></Relationships>
</file>