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851f62b7e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f6164fe9444efb"/>
      <w:footerReference xmlns:r="http://schemas.openxmlformats.org/officeDocument/2006/relationships" w:type="default" r:id="R8cea3657f5eb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6164fe9444efb" /><Relationship Type="http://schemas.openxmlformats.org/officeDocument/2006/relationships/footer" Target="/word/footer1.xml" Id="R8cea3657f5eb4af2" /></Relationships>
</file>