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103b5af90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0d591a65bbb94d9b"/>
      <w:footerReference xmlns:r="http://schemas.openxmlformats.org/officeDocument/2006/relationships" w:type="default" r:id="R3f80604315d9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91a65bbb94d9b" /><Relationship Type="http://schemas.openxmlformats.org/officeDocument/2006/relationships/footer" Target="/word/footer1.xml" Id="R3f80604315d94606" /></Relationships>
</file>