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104d5bba8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697a5d79df054dbf"/>
      <w:footerReference xmlns:r="http://schemas.openxmlformats.org/officeDocument/2006/relationships" w:type="default" r:id="R89f76f978cca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a5d79df054dbf" /><Relationship Type="http://schemas.openxmlformats.org/officeDocument/2006/relationships/footer" Target="/word/footer1.xml" Id="R89f76f978cca47d8" /></Relationships>
</file>