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6034f6e9543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AGNITIO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AGNITIO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973b7afcd0451c"/>
      <w:footerReference xmlns:r="http://schemas.openxmlformats.org/officeDocument/2006/relationships" w:type="default" r:id="R7aba8440c6c3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73b7afcd0451c" /><Relationship Type="http://schemas.openxmlformats.org/officeDocument/2006/relationships/footer" Target="/word/footer1.xml" Id="R7aba8440c6c347ef" /></Relationships>
</file>