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d4a01098c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NORE OG UVDAL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03e8a04bdaa74f03"/>
      <w:footerReference xmlns:r="http://schemas.openxmlformats.org/officeDocument/2006/relationships" w:type="default" r:id="Rb2df3c4583b7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8a04bdaa74f03" /><Relationship Type="http://schemas.openxmlformats.org/officeDocument/2006/relationships/footer" Target="/word/footer1.xml" Id="Rb2df3c4583b74c78" /></Relationships>
</file>