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a1e7c4d0e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0315b8c084843"/>
      <w:footerReference xmlns:r="http://schemas.openxmlformats.org/officeDocument/2006/relationships" w:type="default" r:id="R20b1564fb3fa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TECA AS   ·   Org.nr 983 246 702   ·   Hollundsdalen 3   ·   5430 BREMNES   ·   Tlf. 53 40 99 00   ·   post@teca.no   ·   www.teca.no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0315b8c084843" /><Relationship Type="http://schemas.openxmlformats.org/officeDocument/2006/relationships/footer" Target="/word/footer1.xml" Id="R20b1564fb3fa4da2" /></Relationships>
</file>