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eac72c317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dfac7a725f504575"/>
      <w:footerReference xmlns:r="http://schemas.openxmlformats.org/officeDocument/2006/relationships" w:type="default" r:id="R0ff1ee769e78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c7a725f504575" /><Relationship Type="http://schemas.openxmlformats.org/officeDocument/2006/relationships/footer" Target="/word/footer1.xml" Id="R0ff1ee769e784c6a" /></Relationships>
</file>