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565ce9d4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aaa5f236c67f4ad7"/>
      <w:footerReference xmlns:r="http://schemas.openxmlformats.org/officeDocument/2006/relationships" w:type="default" r:id="Rced68dfd2948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5f236c67f4ad7" /><Relationship Type="http://schemas.openxmlformats.org/officeDocument/2006/relationships/footer" Target="/word/footer1.xml" Id="Rced68dfd294845e1" /></Relationships>
</file>