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0131703c0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b385495c09c4d60"/>
      <w:footerReference xmlns:r="http://schemas.openxmlformats.org/officeDocument/2006/relationships" w:type="default" r:id="R23715fdc3330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85495c09c4d60" /><Relationship Type="http://schemas.openxmlformats.org/officeDocument/2006/relationships/footer" Target="/word/footer1.xml" Id="R23715fdc33304b08" /></Relationships>
</file>