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38eb60480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1beae8fdeda3421d"/>
      <w:footerReference xmlns:r="http://schemas.openxmlformats.org/officeDocument/2006/relationships" w:type="default" r:id="R20b5e0d66ef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e8fdeda3421d" /><Relationship Type="http://schemas.openxmlformats.org/officeDocument/2006/relationships/footer" Target="/word/footer1.xml" Id="R20b5e0d66ef74153" /></Relationships>
</file>