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a781ed5fc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53167a44b3654b0a"/>
      <w:footerReference xmlns:r="http://schemas.openxmlformats.org/officeDocument/2006/relationships" w:type="default" r:id="R234a6bca45ce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7a44b3654b0a" /><Relationship Type="http://schemas.openxmlformats.org/officeDocument/2006/relationships/footer" Target="/word/footer1.xml" Id="R234a6bca45ce4929" /></Relationships>
</file>