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c747fd01d4d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MOLTZAU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061ab5ecd6d34504"/>
      <w:footerReference xmlns:r="http://schemas.openxmlformats.org/officeDocument/2006/relationships" w:type="default" r:id="R113f754a5953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ab5ecd6d34504" /><Relationship Type="http://schemas.openxmlformats.org/officeDocument/2006/relationships/footer" Target="/word/footer1.xml" Id="R113f754a59534a36" /></Relationships>
</file>