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e3ec1e7e6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95f9c4c1b433a"/>
      <w:footerReference xmlns:r="http://schemas.openxmlformats.org/officeDocument/2006/relationships" w:type="default" r:id="Rffa1ac293f5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95f9c4c1b433a" /><Relationship Type="http://schemas.openxmlformats.org/officeDocument/2006/relationships/footer" Target="/word/footer1.xml" Id="Rffa1ac293f524c1c" /></Relationships>
</file>