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0a26059d9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0fcdd7ce4831424b"/>
      <w:footerReference xmlns:r="http://schemas.openxmlformats.org/officeDocument/2006/relationships" w:type="default" r:id="R08bbc470f086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dd7ce4831424b" /><Relationship Type="http://schemas.openxmlformats.org/officeDocument/2006/relationships/footer" Target="/word/footer1.xml" Id="R08bbc470f0864272" /></Relationships>
</file>