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60a5894dcc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SINGCOMP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SINGCOMP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3dab6d9654020"/>
      <w:footerReference xmlns:r="http://schemas.openxmlformats.org/officeDocument/2006/relationships" w:type="default" r:id="R4732ebe1d446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dab6d9654020" /><Relationship Type="http://schemas.openxmlformats.org/officeDocument/2006/relationships/footer" Target="/word/footer1.xml" Id="R4732ebe1d44645a0" /></Relationships>
</file>