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2ae2fd82c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2a2f68a62a9446bd"/>
      <w:footerReference xmlns:r="http://schemas.openxmlformats.org/officeDocument/2006/relationships" w:type="default" r:id="Rdfdbdce92cf2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f68a62a9446bd" /><Relationship Type="http://schemas.openxmlformats.org/officeDocument/2006/relationships/footer" Target="/word/footer1.xml" Id="Rdfdbdce92cf2418c" /></Relationships>
</file>