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85a35827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be5a891634b7a"/>
      <w:footerReference xmlns:r="http://schemas.openxmlformats.org/officeDocument/2006/relationships" w:type="default" r:id="R816c9c87b43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be5a891634b7a" /><Relationship Type="http://schemas.openxmlformats.org/officeDocument/2006/relationships/footer" Target="/word/footer1.xml" Id="R816c9c87b43343cf" /></Relationships>
</file>