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e9befd1c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SØR-HEDMARK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84bffb6f97df4148"/>
      <w:footerReference xmlns:r="http://schemas.openxmlformats.org/officeDocument/2006/relationships" w:type="default" r:id="R0dd6a1d596c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ffb6f97df4148" /><Relationship Type="http://schemas.openxmlformats.org/officeDocument/2006/relationships/footer" Target="/word/footer1.xml" Id="R0dd6a1d596ce47d5" /></Relationships>
</file>