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ec38d8db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1bd2d5edc6e49c3"/>
      <w:footerReference xmlns:r="http://schemas.openxmlformats.org/officeDocument/2006/relationships" w:type="default" r:id="R743b7f8d98b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d2d5edc6e49c3" /><Relationship Type="http://schemas.openxmlformats.org/officeDocument/2006/relationships/footer" Target="/word/footer1.xml" Id="R743b7f8d98b04ae9" /></Relationships>
</file>