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1d4df0884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60efc5410479473a"/>
      <w:footerReference xmlns:r="http://schemas.openxmlformats.org/officeDocument/2006/relationships" w:type="default" r:id="R186e44d1347b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fc5410479473a" /><Relationship Type="http://schemas.openxmlformats.org/officeDocument/2006/relationships/footer" Target="/word/footer1.xml" Id="R186e44d1347b440f" /></Relationships>
</file>