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be052d88a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628b483d2d9a4ef6"/>
      <w:footerReference xmlns:r="http://schemas.openxmlformats.org/officeDocument/2006/relationships" w:type="default" r:id="R8faedd0dab9d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b483d2d9a4ef6" /><Relationship Type="http://schemas.openxmlformats.org/officeDocument/2006/relationships/footer" Target="/word/footer1.xml" Id="R8faedd0dab9d4b39" /></Relationships>
</file>