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13f842e2343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ÅRDAL RØR &amp; SANITÆR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RØR &amp; SANITÆR AS</w:t>
      </w:r>
    </w:p>
    <w:sectPr>
      <w:headerReference xmlns:r="http://schemas.openxmlformats.org/officeDocument/2006/relationships" w:type="default" r:id="R91b97fa25d1c4b69"/>
      <w:footerReference xmlns:r="http://schemas.openxmlformats.org/officeDocument/2006/relationships" w:type="default" r:id="R0ae8d65680a6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RØR &amp; SANITÆR AS   ·   Org.nr 985 299 838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RØR &amp;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97fa25d1c4b69" /><Relationship Type="http://schemas.openxmlformats.org/officeDocument/2006/relationships/footer" Target="/word/footer1.xml" Id="R0ae8d65680a644de" /></Relationships>
</file>