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586c938e4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KOMMUNEREVISJON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849c810ebbb5441a"/>
      <w:footerReference xmlns:r="http://schemas.openxmlformats.org/officeDocument/2006/relationships" w:type="default" r:id="Rd7a7038a5321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Øvre Eikervei 14   ·   3048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c810ebbb5441a" /><Relationship Type="http://schemas.openxmlformats.org/officeDocument/2006/relationships/footer" Target="/word/footer1.xml" Id="Rd7a7038a5321457b" /></Relationships>
</file>