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240be0b0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a2567d7b48f34a2a"/>
      <w:footerReference xmlns:r="http://schemas.openxmlformats.org/officeDocument/2006/relationships" w:type="default" r:id="Rccddd9f7aa2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67d7b48f34a2a" /><Relationship Type="http://schemas.openxmlformats.org/officeDocument/2006/relationships/footer" Target="/word/footer1.xml" Id="Rccddd9f7aa254b35" /></Relationships>
</file>