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75097f9d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be3310b23fff43eb"/>
      <w:footerReference xmlns:r="http://schemas.openxmlformats.org/officeDocument/2006/relationships" w:type="default" r:id="Rd65b6260c168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10b23fff43eb" /><Relationship Type="http://schemas.openxmlformats.org/officeDocument/2006/relationships/footer" Target="/word/footer1.xml" Id="Rd65b6260c16849f5" /></Relationships>
</file>