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8ed5acd91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NORMANN 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NORMANN 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5be45545440d9"/>
      <w:footerReference xmlns:r="http://schemas.openxmlformats.org/officeDocument/2006/relationships" w:type="default" r:id="Rc42c68faec63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NORMANN BO AS   ·   Org.nr 986 231 749   ·   Gamle Stangnesvei 2A   ·   9409 HARSTAD   ·   Tlf. 95 77 01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NORMANN 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5be45545440d9" /><Relationship Type="http://schemas.openxmlformats.org/officeDocument/2006/relationships/footer" Target="/word/footer1.xml" Id="Rc42c68faec634863" /></Relationships>
</file>