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18c00cee942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DIREKTORATET FOR FORVALTNING OG ØKONOMISTYRING.</w:t>
      </w:r>
    </w:p>
    <w:sectPr>
      <w:headerReference xmlns:r="http://schemas.openxmlformats.org/officeDocument/2006/relationships" w:type="default" r:id="R6e517f531bd6433c"/>
      <w:footerReference xmlns:r="http://schemas.openxmlformats.org/officeDocument/2006/relationships" w:type="default" r:id="R624b85b21d15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17f531bd6433c" /><Relationship Type="http://schemas.openxmlformats.org/officeDocument/2006/relationships/footer" Target="/word/footer1.xml" Id="R624b85b21d154370" /></Relationships>
</file>