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d60159eb5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MUSHOM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3f11afabc7d046c8"/>
      <w:footerReference xmlns:r="http://schemas.openxmlformats.org/officeDocument/2006/relationships" w:type="default" r:id="R2345ef6ef40f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1afabc7d046c8" /><Relationship Type="http://schemas.openxmlformats.org/officeDocument/2006/relationships/footer" Target="/word/footer1.xml" Id="R2345ef6ef40f4cbd" /></Relationships>
</file>