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ece6956c2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176148c854314577"/>
      <w:footerReference xmlns:r="http://schemas.openxmlformats.org/officeDocument/2006/relationships" w:type="default" r:id="Rd61ad686f6bb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148c854314577" /><Relationship Type="http://schemas.openxmlformats.org/officeDocument/2006/relationships/footer" Target="/word/footer1.xml" Id="Rd61ad686f6bb47fb" /></Relationships>
</file>