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d4b258523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5dc5526bffde4b8f"/>
      <w:footerReference xmlns:r="http://schemas.openxmlformats.org/officeDocument/2006/relationships" w:type="default" r:id="R29077c340c71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5526bffde4b8f" /><Relationship Type="http://schemas.openxmlformats.org/officeDocument/2006/relationships/footer" Target="/word/footer1.xml" Id="R29077c340c714094" /></Relationships>
</file>