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6041635b3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PIMPUS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PIMPUS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70c6dbfcd4645"/>
      <w:footerReference xmlns:r="http://schemas.openxmlformats.org/officeDocument/2006/relationships" w:type="default" r:id="Rc34917ef06c0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70c6dbfcd4645" /><Relationship Type="http://schemas.openxmlformats.org/officeDocument/2006/relationships/footer" Target="/word/footer1.xml" Id="Rc34917ef06c04954" /></Relationships>
</file>