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99d91a0504d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MELHUS REGNSKAPSLAG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MELHUS REGNSKAPSLAG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6af71613bc4c4e"/>
      <w:footerReference xmlns:r="http://schemas.openxmlformats.org/officeDocument/2006/relationships" w:type="default" r:id="Ra81bd6b3d568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af71613bc4c4e" /><Relationship Type="http://schemas.openxmlformats.org/officeDocument/2006/relationships/footer" Target="/word/footer1.xml" Id="Ra81bd6b3d568409b" /></Relationships>
</file>