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244bc965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6971d3e4d466e"/>
      <w:footerReference xmlns:r="http://schemas.openxmlformats.org/officeDocument/2006/relationships" w:type="default" r:id="R56e58264cb73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6971d3e4d466e" /><Relationship Type="http://schemas.openxmlformats.org/officeDocument/2006/relationships/footer" Target="/word/footer1.xml" Id="R56e58264cb73454b" /></Relationships>
</file>