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c755ae51f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20077ec16fc54e2e"/>
      <w:footerReference xmlns:r="http://schemas.openxmlformats.org/officeDocument/2006/relationships" w:type="default" r:id="Ra6811c1fcc99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77ec16fc54e2e" /><Relationship Type="http://schemas.openxmlformats.org/officeDocument/2006/relationships/footer" Target="/word/footer1.xml" Id="Ra6811c1fcc994372" /></Relationships>
</file>