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41ed93a92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f0341a07a4003"/>
      <w:footerReference xmlns:r="http://schemas.openxmlformats.org/officeDocument/2006/relationships" w:type="default" r:id="Reecf3e60e543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INVEST AS   ·   Org.nr 987 081 147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f0341a07a4003" /><Relationship Type="http://schemas.openxmlformats.org/officeDocument/2006/relationships/footer" Target="/word/footer1.xml" Id="Reecf3e60e5434565" /></Relationships>
</file>