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e2ac8195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a1b719f82da54be0"/>
      <w:footerReference xmlns:r="http://schemas.openxmlformats.org/officeDocument/2006/relationships" w:type="default" r:id="R921e030d51b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719f82da54be0" /><Relationship Type="http://schemas.openxmlformats.org/officeDocument/2006/relationships/footer" Target="/word/footer1.xml" Id="R921e030d51b44e89" /></Relationships>
</file>