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1c6a799fe48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PINJONG AS, org.nr 987 142 499,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c8375be537614f48"/>
      <w:footerReference xmlns:r="http://schemas.openxmlformats.org/officeDocument/2006/relationships" w:type="default" r:id="Rc6db745e65e2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75be537614f48" /><Relationship Type="http://schemas.openxmlformats.org/officeDocument/2006/relationships/footer" Target="/word/footer1.xml" Id="Rc6db745e65e240c5" /></Relationships>
</file>