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1336806f0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115cf5b17ab24567"/>
      <w:footerReference xmlns:r="http://schemas.openxmlformats.org/officeDocument/2006/relationships" w:type="default" r:id="R55b4dabd90af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cf5b17ab24567" /><Relationship Type="http://schemas.openxmlformats.org/officeDocument/2006/relationships/footer" Target="/word/footer1.xml" Id="R55b4dabd90af4479" /></Relationships>
</file>